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3E0" w:rsidRPr="00DA236F" w:rsidRDefault="008B6731" w:rsidP="00DA236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四川科瑞德</w:t>
      </w:r>
      <w:r w:rsidR="00DA236F" w:rsidRPr="00DA236F">
        <w:rPr>
          <w:b/>
          <w:sz w:val="32"/>
          <w:szCs w:val="32"/>
        </w:rPr>
        <w:t>制药</w:t>
      </w:r>
      <w:r>
        <w:rPr>
          <w:rFonts w:hint="eastAsia"/>
          <w:b/>
          <w:sz w:val="32"/>
          <w:szCs w:val="32"/>
        </w:rPr>
        <w:t>股份</w:t>
      </w:r>
      <w:r w:rsidR="00DA236F" w:rsidRPr="00DA236F">
        <w:rPr>
          <w:b/>
          <w:sz w:val="32"/>
          <w:szCs w:val="32"/>
        </w:rPr>
        <w:t>有限公司</w:t>
      </w:r>
    </w:p>
    <w:p w:rsidR="00DA236F" w:rsidRDefault="00DA236F" w:rsidP="00DA236F">
      <w:pPr>
        <w:jc w:val="center"/>
        <w:rPr>
          <w:b/>
          <w:sz w:val="32"/>
          <w:szCs w:val="32"/>
        </w:rPr>
      </w:pPr>
      <w:r w:rsidRPr="00DA236F">
        <w:rPr>
          <w:rFonts w:hint="eastAsia"/>
          <w:b/>
          <w:sz w:val="32"/>
          <w:szCs w:val="32"/>
        </w:rPr>
        <w:t>危险</w:t>
      </w:r>
      <w:r w:rsidRPr="00DA236F">
        <w:rPr>
          <w:b/>
          <w:sz w:val="32"/>
          <w:szCs w:val="32"/>
        </w:rPr>
        <w:t>废弃物污染防治信息公示</w:t>
      </w:r>
    </w:p>
    <w:p w:rsidR="00DA236F" w:rsidRDefault="00DA236F" w:rsidP="008B6731">
      <w:pPr>
        <w:pStyle w:val="a3"/>
        <w:shd w:val="clear" w:color="auto" w:fill="FFFFFF"/>
        <w:spacing w:before="0" w:beforeAutospacing="0" w:after="0" w:afterAutospacing="0"/>
        <w:ind w:rightChars="-432" w:right="-907"/>
        <w:rPr>
          <w:rFonts w:ascii="微软雅黑" w:eastAsia="微软雅黑" w:hAnsi="微软雅黑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危废产生环节：</w:t>
      </w:r>
      <w:r w:rsidR="008B6731" w:rsidRPr="008B6731">
        <w:rPr>
          <w:rFonts w:ascii="微软雅黑" w:eastAsia="微软雅黑" w:hAnsi="微软雅黑" w:hint="eastAsia"/>
          <w:color w:val="666666"/>
          <w:sz w:val="21"/>
          <w:szCs w:val="21"/>
        </w:rPr>
        <w:t>生产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8B6731">
        <w:rPr>
          <w:rFonts w:ascii="微软雅黑" w:eastAsia="微软雅黑" w:hAnsi="微软雅黑"/>
          <w:color w:val="666666"/>
          <w:sz w:val="21"/>
          <w:szCs w:val="21"/>
        </w:rPr>
        <w:t>稳定性考察</w:t>
      </w:r>
      <w:r w:rsidR="008B6731" w:rsidRPr="008B6731">
        <w:rPr>
          <w:rFonts w:ascii="微软雅黑" w:eastAsia="微软雅黑" w:hAnsi="微软雅黑"/>
          <w:color w:val="666666"/>
          <w:sz w:val="21"/>
          <w:szCs w:val="21"/>
        </w:rPr>
        <w:t>产生的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废药品</w:t>
      </w:r>
      <w:r w:rsidR="00AF1DBD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AF1DBD">
        <w:rPr>
          <w:rFonts w:ascii="微软雅黑" w:eastAsia="微软雅黑" w:hAnsi="微软雅黑"/>
          <w:color w:val="666666"/>
          <w:sz w:val="21"/>
          <w:szCs w:val="21"/>
        </w:rPr>
        <w:t>实验室检验</w:t>
      </w:r>
      <w:r w:rsidR="00AF1DBD">
        <w:rPr>
          <w:rFonts w:ascii="微软雅黑" w:eastAsia="微软雅黑" w:hAnsi="微软雅黑" w:hint="eastAsia"/>
          <w:color w:val="666666"/>
          <w:sz w:val="21"/>
          <w:szCs w:val="21"/>
        </w:rPr>
        <w:t>及</w:t>
      </w:r>
      <w:r w:rsidR="00AF1DBD">
        <w:rPr>
          <w:rFonts w:ascii="微软雅黑" w:eastAsia="微软雅黑" w:hAnsi="微软雅黑"/>
          <w:color w:val="666666"/>
          <w:sz w:val="21"/>
          <w:szCs w:val="21"/>
        </w:rPr>
        <w:t>研发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废液</w:t>
      </w:r>
      <w:r w:rsidR="00AF1DBD">
        <w:rPr>
          <w:rFonts w:ascii="微软雅黑" w:eastAsia="微软雅黑" w:hAnsi="微软雅黑"/>
          <w:color w:val="666666"/>
          <w:sz w:val="21"/>
          <w:szCs w:val="21"/>
        </w:rPr>
        <w:t>、</w:t>
      </w:r>
      <w:r w:rsidR="00CA342F">
        <w:rPr>
          <w:rFonts w:ascii="微软雅黑" w:eastAsia="微软雅黑" w:hAnsi="微软雅黑"/>
          <w:color w:val="666666"/>
          <w:sz w:val="21"/>
          <w:szCs w:val="21"/>
        </w:rPr>
        <w:t>尾气处置废环保活性炭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8B6731">
        <w:rPr>
          <w:rFonts w:ascii="微软雅黑" w:eastAsia="微软雅黑" w:hAnsi="微软雅黑"/>
          <w:color w:val="666666"/>
          <w:sz w:val="21"/>
          <w:szCs w:val="21"/>
        </w:rPr>
        <w:t>日常检维修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产生</w:t>
      </w:r>
      <w:r w:rsidR="008B6731">
        <w:rPr>
          <w:rFonts w:ascii="微软雅黑" w:eastAsia="微软雅黑" w:hAnsi="微软雅黑"/>
          <w:color w:val="666666"/>
          <w:sz w:val="21"/>
          <w:szCs w:val="21"/>
        </w:rPr>
        <w:t>的废矿物油、废油漆及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各</w:t>
      </w:r>
      <w:r w:rsidR="008B6731">
        <w:rPr>
          <w:rFonts w:ascii="微软雅黑" w:eastAsia="微软雅黑" w:hAnsi="微软雅黑"/>
          <w:color w:val="666666"/>
          <w:sz w:val="21"/>
          <w:szCs w:val="21"/>
        </w:rPr>
        <w:t>过程产生的废</w:t>
      </w:r>
      <w:r w:rsidR="008B6731">
        <w:rPr>
          <w:rFonts w:ascii="微软雅黑" w:eastAsia="微软雅黑" w:hAnsi="微软雅黑" w:hint="eastAsia"/>
          <w:color w:val="666666"/>
          <w:sz w:val="21"/>
          <w:szCs w:val="21"/>
        </w:rPr>
        <w:t>弃</w:t>
      </w:r>
      <w:r w:rsidR="008B6731">
        <w:rPr>
          <w:rFonts w:ascii="微软雅黑" w:eastAsia="微软雅黑" w:hAnsi="微软雅黑"/>
          <w:color w:val="666666"/>
          <w:sz w:val="21"/>
          <w:szCs w:val="21"/>
        </w:rPr>
        <w:t>包装物</w:t>
      </w:r>
      <w:r w:rsidR="005A146C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5A146C">
        <w:rPr>
          <w:rFonts w:ascii="微软雅黑" w:eastAsia="微软雅黑" w:hAnsi="微软雅黑"/>
          <w:color w:val="666666"/>
          <w:sz w:val="21"/>
          <w:szCs w:val="21"/>
        </w:rPr>
        <w:t>污水</w:t>
      </w:r>
      <w:r w:rsidR="005A146C">
        <w:rPr>
          <w:rFonts w:ascii="微软雅黑" w:eastAsia="微软雅黑" w:hAnsi="微软雅黑" w:hint="eastAsia"/>
          <w:color w:val="666666"/>
          <w:sz w:val="21"/>
          <w:szCs w:val="21"/>
        </w:rPr>
        <w:t>处理站</w:t>
      </w:r>
      <w:r w:rsidR="005A146C">
        <w:rPr>
          <w:rFonts w:ascii="微软雅黑" w:eastAsia="微软雅黑" w:hAnsi="微软雅黑"/>
          <w:color w:val="666666"/>
          <w:sz w:val="21"/>
          <w:szCs w:val="21"/>
        </w:rPr>
        <w:t>污泥</w:t>
      </w:r>
      <w:bookmarkStart w:id="0" w:name="_GoBack"/>
      <w:bookmarkEnd w:id="0"/>
    </w:p>
    <w:p w:rsidR="00DA236F" w:rsidRDefault="00DA236F" w:rsidP="00192531">
      <w:pPr>
        <w:pStyle w:val="a3"/>
        <w:shd w:val="clear" w:color="auto" w:fill="FFFFFF"/>
        <w:spacing w:before="0" w:beforeAutospacing="0" w:after="0" w:afterAutospacing="0"/>
        <w:ind w:rightChars="-500" w:right="-1050"/>
        <w:rPr>
          <w:rFonts w:ascii="微软雅黑" w:eastAsia="微软雅黑" w:hAnsi="微软雅黑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危险废物类别：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医药</w:t>
      </w:r>
      <w:r>
        <w:rPr>
          <w:rFonts w:ascii="微软雅黑" w:eastAsia="微软雅黑" w:hAnsi="微软雅黑"/>
          <w:color w:val="666666"/>
          <w:sz w:val="21"/>
          <w:szCs w:val="21"/>
        </w:rPr>
        <w:t>废物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（HW02）、</w:t>
      </w:r>
      <w:r w:rsidR="00C33F3D">
        <w:rPr>
          <w:rFonts w:ascii="微软雅黑" w:eastAsia="微软雅黑" w:hAnsi="微软雅黑" w:hint="eastAsia"/>
          <w:color w:val="666666"/>
          <w:sz w:val="21"/>
          <w:szCs w:val="21"/>
        </w:rPr>
        <w:t>废</w:t>
      </w:r>
      <w:r w:rsidR="00C33F3D">
        <w:rPr>
          <w:rFonts w:ascii="微软雅黑" w:eastAsia="微软雅黑" w:hAnsi="微软雅黑"/>
          <w:color w:val="666666"/>
          <w:sz w:val="21"/>
          <w:szCs w:val="21"/>
        </w:rPr>
        <w:t>药物、药品（</w:t>
      </w:r>
      <w:r w:rsidR="00C33F3D">
        <w:rPr>
          <w:rFonts w:ascii="微软雅黑" w:eastAsia="微软雅黑" w:hAnsi="微软雅黑" w:hint="eastAsia"/>
          <w:color w:val="666666"/>
          <w:sz w:val="21"/>
          <w:szCs w:val="21"/>
        </w:rPr>
        <w:t>HW03</w:t>
      </w:r>
      <w:r w:rsidR="00C33F3D">
        <w:rPr>
          <w:rFonts w:ascii="微软雅黑" w:eastAsia="微软雅黑" w:hAnsi="微软雅黑"/>
          <w:color w:val="666666"/>
          <w:sz w:val="21"/>
          <w:szCs w:val="21"/>
        </w:rPr>
        <w:t>）</w:t>
      </w:r>
      <w:r w:rsidR="00C33F3D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废矿物油</w:t>
      </w:r>
      <w:r>
        <w:rPr>
          <w:rFonts w:ascii="微软雅黑" w:eastAsia="微软雅黑" w:hAnsi="微软雅黑"/>
          <w:color w:val="666666"/>
          <w:sz w:val="21"/>
          <w:szCs w:val="21"/>
        </w:rPr>
        <w:t>与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含矿物油</w:t>
      </w:r>
      <w:r>
        <w:rPr>
          <w:rFonts w:ascii="微软雅黑" w:eastAsia="微软雅黑" w:hAnsi="微软雅黑"/>
          <w:color w:val="666666"/>
          <w:sz w:val="21"/>
          <w:szCs w:val="21"/>
        </w:rPr>
        <w:t>废物（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HW08</w:t>
      </w:r>
      <w:r>
        <w:rPr>
          <w:rFonts w:ascii="微软雅黑" w:eastAsia="微软雅黑" w:hAnsi="微软雅黑"/>
          <w:color w:val="666666"/>
          <w:sz w:val="21"/>
          <w:szCs w:val="21"/>
        </w:rPr>
        <w:t>）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、其他废物（HW49）</w:t>
      </w:r>
    </w:p>
    <w:p w:rsidR="009F12E5" w:rsidRPr="009F12E5" w:rsidRDefault="00AE1859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产生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的</w:t>
      </w: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危险废物名称、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代码</w:t>
      </w: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及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状态：</w:t>
      </w:r>
      <w:r w:rsidR="009F12E5">
        <w:rPr>
          <w:rFonts w:ascii="微软雅黑" w:eastAsia="微软雅黑" w:hAnsi="微软雅黑" w:hint="eastAsia"/>
          <w:b/>
          <w:color w:val="666666"/>
          <w:sz w:val="21"/>
          <w:szCs w:val="21"/>
        </w:rPr>
        <w:t>1.</w:t>
      </w:r>
      <w:r w:rsidR="009F12E5" w:rsidRPr="009F12E5">
        <w:rPr>
          <w:rFonts w:ascii="微软雅黑" w:eastAsia="微软雅黑" w:hAnsi="微软雅黑" w:hint="eastAsia"/>
          <w:color w:val="666666"/>
          <w:sz w:val="21"/>
          <w:szCs w:val="21"/>
        </w:rPr>
        <w:t>固体废渣271-002-02固态</w:t>
      </w:r>
      <w:r w:rsidR="009F12E5">
        <w:rPr>
          <w:rFonts w:ascii="微软雅黑" w:eastAsia="微软雅黑" w:hAnsi="微软雅黑" w:hint="eastAsia"/>
          <w:color w:val="666666"/>
          <w:sz w:val="21"/>
          <w:szCs w:val="21"/>
        </w:rPr>
        <w:t>；2.</w:t>
      </w:r>
      <w:r w:rsidR="009F12E5" w:rsidRPr="009F12E5">
        <w:rPr>
          <w:rFonts w:ascii="微软雅黑" w:eastAsia="微软雅黑" w:hAnsi="微软雅黑" w:hint="eastAsia"/>
          <w:color w:val="666666"/>
          <w:sz w:val="21"/>
          <w:szCs w:val="21"/>
        </w:rPr>
        <w:t>固体废渣</w:t>
      </w:r>
      <w:r w:rsidR="009F12E5" w:rsidRPr="009F12E5">
        <w:rPr>
          <w:rFonts w:ascii="微软雅黑" w:eastAsia="微软雅黑" w:hAnsi="微软雅黑"/>
          <w:color w:val="666666"/>
          <w:sz w:val="21"/>
          <w:szCs w:val="21"/>
        </w:rPr>
        <w:t>271-003-02</w:t>
      </w:r>
      <w:r w:rsidR="009F12E5">
        <w:rPr>
          <w:rFonts w:ascii="微软雅黑" w:eastAsia="微软雅黑" w:hAnsi="微软雅黑" w:hint="eastAsia"/>
          <w:color w:val="666666"/>
          <w:sz w:val="21"/>
          <w:szCs w:val="21"/>
        </w:rPr>
        <w:t>固态</w:t>
      </w:r>
      <w:r w:rsidR="009F12E5">
        <w:rPr>
          <w:rFonts w:ascii="微软雅黑" w:eastAsia="微软雅黑" w:hAnsi="微软雅黑"/>
          <w:color w:val="666666"/>
          <w:sz w:val="21"/>
          <w:szCs w:val="21"/>
        </w:rPr>
        <w:t>；</w:t>
      </w:r>
      <w:r w:rsidR="009F12E5" w:rsidRPr="009F12E5">
        <w:rPr>
          <w:rFonts w:ascii="微软雅黑" w:eastAsia="微软雅黑" w:hAnsi="微软雅黑"/>
          <w:color w:val="666666"/>
          <w:sz w:val="21"/>
          <w:szCs w:val="21"/>
        </w:rPr>
        <w:tab/>
      </w:r>
    </w:p>
    <w:p w:rsidR="009F12E5" w:rsidRPr="009F12E5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微软雅黑" w:eastAsia="微软雅黑" w:hAnsi="微软雅黑"/>
          <w:color w:val="666666"/>
          <w:sz w:val="21"/>
          <w:szCs w:val="21"/>
        </w:rPr>
        <w:t>3.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固体废渣</w:t>
      </w:r>
      <w:r w:rsidRPr="009F12E5">
        <w:rPr>
          <w:rFonts w:ascii="微软雅黑" w:eastAsia="微软雅黑" w:hAnsi="微软雅黑"/>
          <w:color w:val="666666"/>
          <w:sz w:val="21"/>
          <w:szCs w:val="21"/>
        </w:rPr>
        <w:t>271-004-02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固态</w:t>
      </w:r>
      <w:r>
        <w:rPr>
          <w:rFonts w:ascii="微软雅黑" w:eastAsia="微软雅黑" w:hAnsi="微软雅黑"/>
          <w:color w:val="666666"/>
          <w:sz w:val="21"/>
          <w:szCs w:val="21"/>
        </w:rPr>
        <w:t>；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4.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混合废液271-002-02液态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；5.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实验室废液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900-047-49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</w:t>
      </w:r>
    </w:p>
    <w:p w:rsidR="009F12E5" w:rsidRPr="009F12E5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微软雅黑" w:eastAsia="微软雅黑" w:hAnsi="微软雅黑" w:hint="eastAsia"/>
          <w:color w:val="666666"/>
          <w:sz w:val="21"/>
          <w:szCs w:val="21"/>
        </w:rPr>
        <w:t>6.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废弃包装物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900-041-49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固态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；7.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废环保活性炭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900-039-49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固态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；8.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污泥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271-001-02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固态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</w:t>
      </w:r>
    </w:p>
    <w:p w:rsidR="009F12E5" w:rsidRPr="009F12E5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微软雅黑" w:eastAsia="微软雅黑" w:hAnsi="微软雅黑"/>
          <w:color w:val="666666"/>
          <w:sz w:val="21"/>
          <w:szCs w:val="21"/>
        </w:rPr>
        <w:t>9.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过期化学品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900-999-49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；10</w:t>
      </w:r>
      <w:r>
        <w:rPr>
          <w:rFonts w:ascii="微软雅黑" w:eastAsia="微软雅黑" w:hAnsi="微软雅黑"/>
          <w:color w:val="666666"/>
          <w:sz w:val="21"/>
          <w:szCs w:val="21"/>
        </w:rPr>
        <w:t>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废导热油900-249-08液态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；11.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废机油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900-217-08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</w:t>
      </w:r>
    </w:p>
    <w:p w:rsidR="00AE1859" w:rsidRPr="00B416D8" w:rsidRDefault="009F12E5" w:rsidP="009F12E5">
      <w:pPr>
        <w:pStyle w:val="a3"/>
        <w:shd w:val="clear" w:color="auto" w:fill="FFFFFF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>
        <w:rPr>
          <w:rFonts w:ascii="微软雅黑" w:eastAsia="微软雅黑" w:hAnsi="微软雅黑"/>
          <w:color w:val="666666"/>
          <w:sz w:val="21"/>
          <w:szCs w:val="21"/>
        </w:rPr>
        <w:t>12.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废药物、药品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900-002-03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固态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；1</w:t>
      </w:r>
      <w:r>
        <w:rPr>
          <w:rFonts w:ascii="微软雅黑" w:eastAsia="微软雅黑" w:hAnsi="微软雅黑"/>
          <w:color w:val="666666"/>
          <w:sz w:val="21"/>
          <w:szCs w:val="21"/>
        </w:rPr>
        <w:t>3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废活性炭900-405-06固态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；1</w:t>
      </w:r>
      <w:r>
        <w:rPr>
          <w:rFonts w:ascii="微软雅黑" w:eastAsia="微软雅黑" w:hAnsi="微软雅黑"/>
          <w:color w:val="666666"/>
          <w:sz w:val="21"/>
          <w:szCs w:val="21"/>
        </w:rPr>
        <w:t>4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.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>废油漆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900-299-12</w:t>
      </w:r>
      <w:r w:rsidRPr="009F12E5">
        <w:rPr>
          <w:rFonts w:ascii="微软雅黑" w:eastAsia="微软雅黑" w:hAnsi="微软雅黑" w:hint="eastAsia"/>
          <w:color w:val="666666"/>
          <w:sz w:val="21"/>
          <w:szCs w:val="21"/>
        </w:rPr>
        <w:tab/>
        <w:t>固态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；</w:t>
      </w:r>
    </w:p>
    <w:p w:rsidR="00DA236F" w:rsidRDefault="00DA236F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危险废物特性：</w:t>
      </w:r>
      <w:r w:rsidR="00AE1859">
        <w:rPr>
          <w:rFonts w:ascii="微软雅黑" w:eastAsia="微软雅黑" w:hAnsi="微软雅黑" w:hint="eastAsia"/>
          <w:color w:val="666666"/>
          <w:sz w:val="21"/>
          <w:szCs w:val="21"/>
        </w:rPr>
        <w:t>易燃</w:t>
      </w:r>
      <w:r w:rsidR="00AE1859">
        <w:rPr>
          <w:rFonts w:ascii="微软雅黑" w:eastAsia="微软雅黑" w:hAnsi="微软雅黑"/>
          <w:color w:val="666666"/>
          <w:sz w:val="21"/>
          <w:szCs w:val="21"/>
        </w:rPr>
        <w:t>性、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腐蚀性、反应性、毒性</w:t>
      </w:r>
    </w:p>
    <w:p w:rsidR="00AE1859" w:rsidRPr="00AE1859" w:rsidRDefault="00AE1859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</w:t>
      </w:r>
      <w:r w:rsidRPr="00AF1DBD">
        <w:rPr>
          <w:rFonts w:ascii="微软雅黑" w:eastAsia="微软雅黑" w:hAnsi="微软雅黑"/>
          <w:b/>
          <w:color w:val="666666"/>
          <w:sz w:val="21"/>
          <w:szCs w:val="21"/>
        </w:rPr>
        <w:t>废物产量：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2022年</w:t>
      </w:r>
      <w:r w:rsidR="00B530E8">
        <w:rPr>
          <w:rFonts w:ascii="微软雅黑" w:eastAsia="微软雅黑" w:hAnsi="微软雅黑"/>
          <w:color w:val="666666"/>
          <w:sz w:val="21"/>
          <w:szCs w:val="21"/>
        </w:rPr>
        <w:t>危险废物产生量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在</w:t>
      </w:r>
      <w:r w:rsidR="00C24889">
        <w:rPr>
          <w:rFonts w:ascii="微软雅黑" w:eastAsia="微软雅黑" w:hAnsi="微软雅黑"/>
          <w:color w:val="666666"/>
          <w:sz w:val="21"/>
          <w:szCs w:val="21"/>
        </w:rPr>
        <w:t>21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吨</w:t>
      </w:r>
      <w:r w:rsidR="00B530E8">
        <w:rPr>
          <w:rFonts w:ascii="微软雅黑" w:eastAsia="微软雅黑" w:hAnsi="微软雅黑"/>
          <w:color w:val="666666"/>
          <w:sz w:val="21"/>
          <w:szCs w:val="21"/>
        </w:rPr>
        <w:t>左右</w:t>
      </w:r>
    </w:p>
    <w:p w:rsidR="00DA236F" w:rsidRDefault="00DA236F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危险废物去向：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所有危险废物按照环保要求打包，贴好相应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的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危废信息标签，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委托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南充嘉源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环保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科技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有限责任公司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对危险废物进行专业化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合规化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处置。</w:t>
      </w:r>
    </w:p>
    <w:p w:rsidR="00DA236F" w:rsidRPr="00DA236F" w:rsidRDefault="00DA236F" w:rsidP="00DA236F">
      <w:pPr>
        <w:jc w:val="center"/>
        <w:rPr>
          <w:b/>
          <w:sz w:val="32"/>
          <w:szCs w:val="32"/>
        </w:rPr>
      </w:pPr>
    </w:p>
    <w:sectPr w:rsidR="00DA236F" w:rsidRPr="00DA2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5CB" w:rsidRDefault="004A55CB" w:rsidP="005A146C">
      <w:r>
        <w:separator/>
      </w:r>
    </w:p>
  </w:endnote>
  <w:endnote w:type="continuationSeparator" w:id="0">
    <w:p w:rsidR="004A55CB" w:rsidRDefault="004A55CB" w:rsidP="005A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5CB" w:rsidRDefault="004A55CB" w:rsidP="005A146C">
      <w:r>
        <w:separator/>
      </w:r>
    </w:p>
  </w:footnote>
  <w:footnote w:type="continuationSeparator" w:id="0">
    <w:p w:rsidR="004A55CB" w:rsidRDefault="004A55CB" w:rsidP="005A14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EF9"/>
    <w:rsid w:val="00192531"/>
    <w:rsid w:val="004A55CB"/>
    <w:rsid w:val="005A146C"/>
    <w:rsid w:val="008B6731"/>
    <w:rsid w:val="009F12E5"/>
    <w:rsid w:val="00AE1859"/>
    <w:rsid w:val="00AF1DBD"/>
    <w:rsid w:val="00B25EF9"/>
    <w:rsid w:val="00B416D8"/>
    <w:rsid w:val="00B530E8"/>
    <w:rsid w:val="00C24889"/>
    <w:rsid w:val="00C33F3D"/>
    <w:rsid w:val="00CA342F"/>
    <w:rsid w:val="00DA236F"/>
    <w:rsid w:val="00F2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F8840E-D743-4580-B7B9-AEB78CBE6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3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A1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146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1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14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6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89</Words>
  <Characters>509</Characters>
  <Application>Microsoft Office Word</Application>
  <DocSecurity>0</DocSecurity>
  <Lines>4</Lines>
  <Paragraphs>1</Paragraphs>
  <ScaleCrop>false</ScaleCrop>
  <Company>微软中国</Company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leeze</dc:creator>
  <cp:keywords/>
  <dc:description/>
  <cp:lastModifiedBy>leeze</cp:lastModifiedBy>
  <cp:revision>7</cp:revision>
  <dcterms:created xsi:type="dcterms:W3CDTF">2022-12-30T06:01:00Z</dcterms:created>
  <dcterms:modified xsi:type="dcterms:W3CDTF">2022-12-30T06:42:00Z</dcterms:modified>
</cp:coreProperties>
</file>